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EDA9" w14:textId="77777777" w:rsidR="004013A6" w:rsidRDefault="004013A6" w:rsidP="004013A6">
      <w:pPr>
        <w:pStyle w:val="NormalWeb"/>
      </w:pPr>
      <w:r>
        <w:rPr>
          <w:sz w:val="24"/>
          <w:szCs w:val="24"/>
        </w:rPr>
        <w:t>August 6, 2023</w:t>
      </w:r>
    </w:p>
    <w:p w14:paraId="65C36088" w14:textId="77777777" w:rsidR="004013A6" w:rsidRDefault="004013A6" w:rsidP="004013A6">
      <w:pPr>
        <w:pStyle w:val="NormalWeb"/>
      </w:pPr>
      <w:r>
        <w:rPr>
          <w:sz w:val="24"/>
          <w:szCs w:val="24"/>
        </w:rPr>
        <w:t>Dear Parents, Teachers, Staff and Community Members of Hollins High School this is Principal Robert Florio with your weekly update:</w:t>
      </w:r>
    </w:p>
    <w:p w14:paraId="135B303A" w14:textId="77777777" w:rsidR="004013A6" w:rsidRDefault="004013A6" w:rsidP="004013A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Our freshman/new student to Hollins orientation will be this Tuesday August 8, 2023, at 9:00 am. We will open with a general session in our Auditorium followed by student led tours/opportunities to get information on </w:t>
      </w:r>
      <w:proofErr w:type="gramStart"/>
      <w:r>
        <w:rPr>
          <w:rFonts w:eastAsia="Times New Roman"/>
          <w:sz w:val="24"/>
          <w:szCs w:val="24"/>
        </w:rPr>
        <w:t>all of</w:t>
      </w:r>
      <w:proofErr w:type="gramEnd"/>
      <w:r>
        <w:rPr>
          <w:rFonts w:eastAsia="Times New Roman"/>
          <w:sz w:val="24"/>
          <w:szCs w:val="24"/>
        </w:rPr>
        <w:t xml:space="preserve"> our athletic programs/clubs/extracurricular activities/ sign up for PTSA/SAC committees and meet our Administration and teachers. We look forward to meeting </w:t>
      </w:r>
      <w:proofErr w:type="gramStart"/>
      <w:r>
        <w:rPr>
          <w:rFonts w:eastAsia="Times New Roman"/>
          <w:sz w:val="24"/>
          <w:szCs w:val="24"/>
        </w:rPr>
        <w:t>you</w:t>
      </w:r>
      <w:proofErr w:type="gramEnd"/>
    </w:p>
    <w:p w14:paraId="2C55ED59" w14:textId="77777777" w:rsidR="004013A6" w:rsidRDefault="004013A6" w:rsidP="004013A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>For all students and families – a reminder that the first day of school is Thursday August 10</w:t>
      </w:r>
      <w:r>
        <w:rPr>
          <w:rFonts w:eastAsia="Times New Roman"/>
          <w:sz w:val="24"/>
          <w:szCs w:val="24"/>
          <w:vertAlign w:val="superscript"/>
        </w:rPr>
        <w:t>th</w:t>
      </w:r>
      <w:r>
        <w:rPr>
          <w:rFonts w:eastAsia="Times New Roman"/>
          <w:sz w:val="24"/>
          <w:szCs w:val="24"/>
        </w:rPr>
        <w:t>. Our school hours our 7:10 am to 1:55 pm.</w:t>
      </w:r>
    </w:p>
    <w:p w14:paraId="777F45B9" w14:textId="77777777" w:rsidR="004013A6" w:rsidRDefault="004013A6" w:rsidP="004013A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 Prior to first day, parents and guardians please make sure you have logged into FOCUS using your parent account to access and complete the required digital registration </w:t>
      </w:r>
      <w:proofErr w:type="gramStart"/>
      <w:r>
        <w:rPr>
          <w:rFonts w:eastAsia="Times New Roman"/>
          <w:sz w:val="24"/>
          <w:szCs w:val="24"/>
        </w:rPr>
        <w:t>forms</w:t>
      </w:r>
      <w:proofErr w:type="gramEnd"/>
    </w:p>
    <w:p w14:paraId="68A2B49A" w14:textId="77777777" w:rsidR="004013A6" w:rsidRDefault="004013A6" w:rsidP="004013A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Students will report to directly to their first period class on Thursday. Schedules can be found in FOCUS – directions on how to log into FOCUS to find schedules will be posted around campus for </w:t>
      </w:r>
      <w:proofErr w:type="spellStart"/>
      <w:r>
        <w:rPr>
          <w:rFonts w:eastAsia="Times New Roman"/>
          <w:sz w:val="24"/>
          <w:szCs w:val="24"/>
        </w:rPr>
        <w:t>student’s</w:t>
      </w:r>
      <w:proofErr w:type="spellEnd"/>
      <w:r>
        <w:rPr>
          <w:rFonts w:eastAsia="Times New Roman"/>
          <w:sz w:val="24"/>
          <w:szCs w:val="24"/>
        </w:rPr>
        <w:t xml:space="preserve"> who need assistance, as well as Administration and our support teams on campus to assist all students.</w:t>
      </w:r>
    </w:p>
    <w:p w14:paraId="44F77573" w14:textId="77777777" w:rsidR="004013A6" w:rsidRDefault="004013A6" w:rsidP="004013A6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Enjoy the rest of your evening surrounded by good friends and family in good health and high spirits!</w:t>
      </w:r>
    </w:p>
    <w:p w14:paraId="6461A021" w14:textId="77777777" w:rsidR="004013A6" w:rsidRDefault="004013A6" w:rsidP="004013A6">
      <w:pPr>
        <w:pStyle w:val="NormalWeb"/>
      </w:pPr>
      <w:r>
        <w:rPr>
          <w:sz w:val="24"/>
          <w:szCs w:val="24"/>
        </w:rPr>
        <w:t>See you at the Top!</w:t>
      </w:r>
    </w:p>
    <w:p w14:paraId="452122CF" w14:textId="77777777" w:rsidR="00EC7743" w:rsidRDefault="00EC7743"/>
    <w:sectPr w:rsidR="00EC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721"/>
    <w:multiLevelType w:val="multilevel"/>
    <w:tmpl w:val="506C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6352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A6"/>
    <w:rsid w:val="004013A6"/>
    <w:rsid w:val="008E6775"/>
    <w:rsid w:val="00D6098B"/>
    <w:rsid w:val="00E00469"/>
    <w:rsid w:val="00E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1F32"/>
  <w15:chartTrackingRefBased/>
  <w15:docId w15:val="{443FC04C-4F38-4A22-AD4E-71D058DB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3A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3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Pinellas County Schools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Tuazon Jennifer</dc:creator>
  <cp:keywords/>
  <dc:description/>
  <cp:lastModifiedBy>Tuazon Jennifer</cp:lastModifiedBy>
  <cp:revision>1</cp:revision>
  <dcterms:created xsi:type="dcterms:W3CDTF">2023-09-20T13:19:00Z</dcterms:created>
  <dcterms:modified xsi:type="dcterms:W3CDTF">2023-09-20T13:19:00Z</dcterms:modified>
</cp:coreProperties>
</file>